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5"/>
        <w:ind w:hanging="0"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Heading5"/>
        <w:ind w:hanging="0"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Einladung</w:t>
      </w:r>
    </w:p>
    <w:p>
      <w:pPr>
        <w:pStyle w:val="Normal"/>
        <w:ind w:left="284" w:right="-567"/>
        <w:jc w:val="center"/>
        <w:rPr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Jahreshauptversammlung</w:t>
      </w:r>
    </w:p>
    <w:p>
      <w:pPr>
        <w:pStyle w:val="Normal"/>
        <w:ind w:left="284" w:right="-567"/>
        <w:jc w:val="center"/>
        <w:rPr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TuS Löhnberg</w:t>
      </w:r>
    </w:p>
    <w:p>
      <w:pPr>
        <w:pStyle w:val="Normal"/>
        <w:ind w:left="284" w:right="-567"/>
        <w:jc w:val="center"/>
        <w:rPr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ind w:left="284" w:right="-567"/>
        <w:jc w:val="center"/>
        <w:rPr>
          <w:b/>
          <w:sz w:val="28"/>
        </w:rPr>
      </w:pPr>
      <w:r>
        <w:rPr>
          <w:b/>
          <w:sz w:val="28"/>
        </w:rPr>
        <w:t>Samstag, den 20. April 2024</w:t>
      </w:r>
    </w:p>
    <w:p>
      <w:pPr>
        <w:pStyle w:val="Normal"/>
        <w:ind w:left="284" w:right="-56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um 20.00 Uhr im Landgasthaus „ Bei Kleins“ </w:t>
      </w:r>
    </w:p>
    <w:p>
      <w:pPr>
        <w:pStyle w:val="Normal"/>
        <w:ind w:left="284" w:right="-567"/>
        <w:jc w:val="center"/>
        <w:rPr/>
      </w:pPr>
      <w:r>
        <w:rPr>
          <w:b/>
          <w:sz w:val="28"/>
        </w:rPr>
        <w:t>Vorderstraße 7,  35792 Löhnberg</w:t>
      </w:r>
    </w:p>
    <w:p>
      <w:pPr>
        <w:pStyle w:val="Normal"/>
        <w:ind w:left="284" w:right="-567"/>
        <w:rPr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ind w:left="284" w:right="-567"/>
        <w:rPr>
          <w:b/>
          <w:i/>
          <w:i/>
          <w:sz w:val="36"/>
        </w:rPr>
      </w:pPr>
      <w:r>
        <w:rPr>
          <w:b/>
          <w:i/>
          <w:sz w:val="36"/>
        </w:rPr>
        <w:t>Tagesordnung</w:t>
      </w:r>
    </w:p>
    <w:p>
      <w:pPr>
        <w:pStyle w:val="Normal"/>
        <w:ind w:left="284" w:right="-567"/>
        <w:rPr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ind w:left="284" w:right="-567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1</w:t>
        <w:tab/>
        <w:t>Eröffnung, Begrüßung, Feststellung der Beschlussfähigkeit</w:t>
      </w:r>
    </w:p>
    <w:p>
      <w:pPr>
        <w:pStyle w:val="Normal"/>
        <w:ind w:left="284" w:right="-567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2  Totenehrung</w:t>
      </w:r>
    </w:p>
    <w:p>
      <w:pPr>
        <w:pStyle w:val="Normal"/>
        <w:ind w:left="284" w:right="-567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3</w:t>
        <w:tab/>
        <w:t>Kassenbericht des Hauptvorstandes</w:t>
      </w:r>
    </w:p>
    <w:p>
      <w:pPr>
        <w:pStyle w:val="Normal"/>
        <w:ind w:left="284" w:right="-567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4  Ehrungen</w:t>
      </w:r>
    </w:p>
    <w:p>
      <w:pPr>
        <w:pStyle w:val="Normal"/>
        <w:ind w:left="284" w:right="-567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5</w:t>
        <w:tab/>
        <w:t>Bericht der Hauptabteilung Fußball</w:t>
      </w:r>
    </w:p>
    <w:p>
      <w:pPr>
        <w:pStyle w:val="Normal"/>
        <w:ind w:firstLine="424" w:left="284" w:right="-567"/>
        <w:rPr>
          <w:sz w:val="28"/>
        </w:rPr>
      </w:pPr>
      <w:r>
        <w:rPr>
          <w:b/>
          <w:sz w:val="28"/>
        </w:rPr>
        <w:t>a) Vorsitzender</w:t>
      </w:r>
    </w:p>
    <w:p>
      <w:pPr>
        <w:pStyle w:val="Normal"/>
        <w:ind w:firstLine="424" w:left="284" w:right="-567"/>
        <w:rPr>
          <w:sz w:val="28"/>
        </w:rPr>
      </w:pPr>
      <w:r>
        <w:rPr>
          <w:b/>
          <w:sz w:val="28"/>
        </w:rPr>
        <w:t>b) Kassierer</w:t>
      </w:r>
    </w:p>
    <w:p>
      <w:pPr>
        <w:pStyle w:val="Normal"/>
        <w:ind w:left="284" w:right="-567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6</w:t>
        <w:tab/>
        <w:t>Bericht der Hauptabteilung Allgemeinsport</w:t>
      </w:r>
    </w:p>
    <w:p>
      <w:pPr>
        <w:pStyle w:val="Normal"/>
        <w:ind w:firstLine="424" w:left="284" w:right="-567"/>
        <w:rPr>
          <w:sz w:val="28"/>
        </w:rPr>
      </w:pPr>
      <w:r>
        <w:rPr>
          <w:b/>
          <w:sz w:val="28"/>
        </w:rPr>
        <w:t>a) Vorsitzender</w:t>
      </w:r>
    </w:p>
    <w:p>
      <w:pPr>
        <w:pStyle w:val="Normal"/>
        <w:ind w:firstLine="424" w:left="284" w:right="-567"/>
        <w:rPr>
          <w:sz w:val="28"/>
        </w:rPr>
      </w:pPr>
      <w:r>
        <w:rPr>
          <w:b/>
          <w:sz w:val="28"/>
        </w:rPr>
        <w:t>b) Kassierer</w:t>
      </w:r>
    </w:p>
    <w:p>
      <w:pPr>
        <w:pStyle w:val="Normal"/>
        <w:ind w:hanging="289" w:left="708" w:right="-567"/>
        <w:rPr>
          <w:b/>
          <w:sz w:val="28"/>
        </w:rPr>
      </w:pPr>
      <w:r>
        <w:rPr>
          <w:b/>
          <w:sz w:val="28"/>
        </w:rPr>
        <w:t>7</w:t>
        <w:tab/>
        <w:t>Bericht der Kassenprüfer und Entlastung des Vorstandes für das  Jahr 2023</w:t>
      </w:r>
    </w:p>
    <w:p>
      <w:pPr>
        <w:pStyle w:val="Normal"/>
        <w:ind w:hanging="289" w:left="708" w:right="-567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  <w:tab/>
        <w:t xml:space="preserve">Anträge </w:t>
      </w:r>
      <w:r>
        <w:rPr>
          <w:b/>
          <w:sz w:val="28"/>
          <w:szCs w:val="28"/>
        </w:rPr>
        <w:t>sind bis zum 6.April 2024 einzureichen !</w:t>
      </w:r>
    </w:p>
    <w:p>
      <w:pPr>
        <w:pStyle w:val="Normal"/>
        <w:ind w:left="284" w:right="-567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9</w:t>
        <w:tab/>
        <w:t>Wahl der Kassenprüfer 2024</w:t>
      </w:r>
    </w:p>
    <w:p>
      <w:pPr>
        <w:pStyle w:val="Normal"/>
        <w:ind w:left="284" w:right="-567"/>
        <w:rPr>
          <w:b/>
          <w:sz w:val="28"/>
        </w:rPr>
      </w:pPr>
      <w:r>
        <w:rPr>
          <w:b/>
          <w:sz w:val="28"/>
        </w:rPr>
        <w:t>10  Verschiedenes</w:t>
      </w:r>
    </w:p>
    <w:p>
      <w:pPr>
        <w:pStyle w:val="Normal"/>
        <w:tabs>
          <w:tab w:val="clear" w:pos="708"/>
          <w:tab w:val="left" w:pos="1395" w:leader="none"/>
        </w:tabs>
        <w:ind w:left="284" w:right="-567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4485" w:leader="none"/>
        </w:tabs>
        <w:ind w:right="-567"/>
        <w:rPr/>
      </w:pPr>
      <w:r>
        <w:rPr>
          <w:sz w:val="28"/>
        </w:rPr>
        <w:t>Jeder Tagesordnungspunkt wird zur Diskussion gestellt. Anträge zur Tagesordnung sind schriftlich bei dem 1. Vorsitzenden bis zum 06. April 2024 einzureichen</w:t>
      </w:r>
      <w:r>
        <w:rPr/>
        <w:t xml:space="preserve">. </w:t>
      </w:r>
    </w:p>
    <w:p>
      <w:pPr>
        <w:pStyle w:val="Normal"/>
        <w:tabs>
          <w:tab w:val="clear" w:pos="708"/>
          <w:tab w:val="left" w:pos="4485" w:leader="none"/>
        </w:tabs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>
        <w:rPr>
          <w:b/>
          <w:i/>
          <w:sz w:val="28"/>
          <w:szCs w:val="28"/>
        </w:rPr>
        <w:t>Vereinsmitglieder</w:t>
      </w:r>
      <w:r>
        <w:rPr>
          <w:sz w:val="28"/>
          <w:szCs w:val="28"/>
        </w:rPr>
        <w:t xml:space="preserve"> – besonders die </w:t>
      </w:r>
      <w:r>
        <w:rPr>
          <w:b/>
          <w:i/>
          <w:sz w:val="28"/>
          <w:szCs w:val="28"/>
        </w:rPr>
        <w:t>Ehrenmitglieder</w:t>
      </w:r>
      <w:r>
        <w:rPr>
          <w:sz w:val="28"/>
          <w:szCs w:val="28"/>
        </w:rPr>
        <w:t xml:space="preserve"> – sind recht herzlich eingeladen. </w:t>
      </w:r>
    </w:p>
    <w:p>
      <w:pPr>
        <w:pStyle w:val="Normal"/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>Löhnberg, den 26. Februar 2024</w:t>
      </w:r>
    </w:p>
    <w:p>
      <w:pPr>
        <w:pStyle w:val="Normal"/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>Für den Vorstand:</w:t>
        <w:tab/>
        <w:tab/>
        <w:tab/>
        <w:t>Thomas Theis, 1. Vorsitzender</w:t>
      </w:r>
    </w:p>
    <w:p>
      <w:pPr>
        <w:pStyle w:val="Normal"/>
        <w:ind w:firstLine="708" w:left="3540" w:right="-567"/>
        <w:rPr/>
      </w:pPr>
      <w:r>
        <w:rPr>
          <w:sz w:val="28"/>
          <w:szCs w:val="28"/>
        </w:rPr>
        <w:t>Backstania 7a, 35792 Löhnberg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Arial Narrow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Fonts w:cs="Arial" w:ascii="Arial Black" w:hAnsi="Arial Black"/>
        <w:b/>
        <w:bCs/>
        <w:i/>
        <w:iCs/>
        <w:sz w:val="28"/>
      </w:rPr>
      <w:br/>
    </w:r>
    <w:r>
      <w:rPr>
        <w:rFonts w:cs="Arial" w:ascii="Arial Narrow" w:hAnsi="Arial Narrow"/>
        <w:bCs/>
        <w:i/>
        <w:iCs/>
        <w:shadow/>
        <w:spacing w:val="-20"/>
        <w:sz w:val="48"/>
      </w:rPr>
      <w:t>Turn- und Sportverein Löhnberg 1909 e. V</w:t>
    </w: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4343400</wp:posOffset>
          </wp:positionH>
          <wp:positionV relativeFrom="paragraph">
            <wp:posOffset>-235585</wp:posOffset>
          </wp:positionV>
          <wp:extent cx="1409700" cy="1612900"/>
          <wp:effectExtent l="0" t="0" r="0" b="0"/>
          <wp:wrapNone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2" r="-26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 Narrow" w:hAnsi="Arial Narrow"/>
        <w:bCs/>
        <w:i/>
        <w:iCs/>
        <w:shadow/>
        <w:spacing w:val="-20"/>
        <w:sz w:val="48"/>
      </w:rPr>
      <w:t>.</w:t>
      <w:br/>
    </w:r>
    <w:r>
      <w:rPr>
        <w:rFonts w:cs="Arial" w:ascii="Arial" w:hAnsi="Arial"/>
        <w:sz w:val="16"/>
      </w:rPr>
      <w:br/>
      <w:tab/>
      <w:t xml:space="preserve">                                                                                                                                                       </w:t>
    </w:r>
    <w:r>
      <w:rPr>
        <w:rFonts w:cs="Arial" w:ascii="Arial" w:hAnsi="Arial"/>
        <w:sz w:val="12"/>
      </w:rPr>
      <w:t>Vereinsfarben Grün - Weiß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sz w:val="14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Absatz-Standardschriftart">
    <w:name w:val="Absatz-Standardschriftart"/>
    <w:qFormat/>
    <w:rPr/>
  </w:style>
  <w:style w:type="character" w:styleId="Berschrift5Zchn">
    <w:name w:val="Überschrift 5 Zchn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Berschrift6Zchn">
    <w:name w:val="Überschrift 6 Zchn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prechblasentextZchn">
    <w:name w:val="Sprechblasentext Zchn"/>
    <w:qFormat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next w:val="Normal"/>
    <w:qFormat/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fill="FFFFFF" w:val="clear"/>
    </w:pPr>
    <w:rPr>
      <w:b/>
      <w:bCs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-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prechblasentext">
    <w:name w:val="Sprechblasen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1</Pages>
  <Words>139</Words>
  <Characters>876</Characters>
  <CharactersWithSpaces>1170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2024-02-24T16:05:00Z</dcterms:created>
  <dc:creator>Ralf Hahn</dc:creator>
  <dc:description/>
  <cp:keywords/>
  <dc:language>de-DE</dc:language>
  <cp:lastModifiedBy/>
  <cp:lastPrinted>2024-03-04T21:04:00Z</cp:lastPrinted>
  <dcterms:modified xsi:type="dcterms:W3CDTF">2024-03-21T13:05:46Z</dcterms:modified>
  <cp:revision>8</cp:revision>
  <dc:subject/>
  <dc:title>Turn- und Sportverein Löhnberg 1909 e</dc:title>
</cp:coreProperties>
</file>